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D3F7" w14:textId="77777777" w:rsidR="00BF56CF" w:rsidRPr="00B6787E" w:rsidRDefault="00BF56CF" w:rsidP="00AC093E">
      <w:pPr>
        <w:rPr>
          <w:rFonts w:asciiTheme="minorBidi" w:hAnsiTheme="minorBidi"/>
          <w:b/>
          <w:sz w:val="28"/>
          <w:szCs w:val="40"/>
        </w:rPr>
      </w:pPr>
      <w:bookmarkStart w:id="0" w:name="_Hlk515959505"/>
    </w:p>
    <w:p w14:paraId="5692CC22" w14:textId="64E3F1D1" w:rsidR="00AC093E" w:rsidRPr="00B6787E" w:rsidRDefault="00C9453B" w:rsidP="00AC093E">
      <w:pPr>
        <w:rPr>
          <w:rFonts w:asciiTheme="minorBidi" w:hAnsiTheme="minorBidi"/>
          <w:b/>
          <w:sz w:val="28"/>
          <w:szCs w:val="40"/>
        </w:rPr>
      </w:pPr>
      <w:r w:rsidRPr="00B6787E">
        <w:rPr>
          <w:rFonts w:asciiTheme="minorBidi" w:hAnsiTheme="minorBidi"/>
          <w:b/>
          <w:sz w:val="28"/>
          <w:szCs w:val="40"/>
        </w:rPr>
        <w:t xml:space="preserve">Conceptual / experimental / theoretical / discussion submissions </w:t>
      </w:r>
      <w:r w:rsidR="00AC093E" w:rsidRPr="00B6787E">
        <w:rPr>
          <w:rFonts w:asciiTheme="minorBidi" w:hAnsiTheme="minorBidi"/>
          <w:b/>
          <w:sz w:val="28"/>
          <w:szCs w:val="40"/>
        </w:rPr>
        <w:t xml:space="preserve">submission: </w:t>
      </w:r>
      <w:r w:rsidR="00654B1E" w:rsidRPr="00B6787E">
        <w:rPr>
          <w:rFonts w:asciiTheme="minorBidi" w:hAnsiTheme="minorBidi"/>
          <w:b/>
          <w:sz w:val="28"/>
          <w:szCs w:val="40"/>
        </w:rPr>
        <w:t>T</w:t>
      </w:r>
      <w:r w:rsidR="00AC093E" w:rsidRPr="00B6787E">
        <w:rPr>
          <w:rFonts w:asciiTheme="minorBidi" w:hAnsiTheme="minorBidi"/>
          <w:b/>
          <w:sz w:val="28"/>
          <w:szCs w:val="40"/>
        </w:rPr>
        <w:t>emplate</w:t>
      </w:r>
    </w:p>
    <w:p w14:paraId="58AE1396" w14:textId="529168FD" w:rsidR="00AC093E" w:rsidRPr="00B6787E" w:rsidRDefault="00AC093E" w:rsidP="00AC093E">
      <w:pPr>
        <w:rPr>
          <w:rFonts w:asciiTheme="minorBidi" w:hAnsiTheme="minorBidi"/>
          <w:i/>
          <w:iCs/>
          <w:sz w:val="20"/>
          <w:szCs w:val="20"/>
        </w:rPr>
      </w:pPr>
      <w:r w:rsidRPr="00B6787E">
        <w:rPr>
          <w:rFonts w:asciiTheme="minorBidi" w:hAnsiTheme="minorBidi"/>
          <w:i/>
          <w:iCs/>
          <w:sz w:val="20"/>
          <w:szCs w:val="20"/>
        </w:rPr>
        <w:t xml:space="preserve">The aim of </w:t>
      </w:r>
      <w:r w:rsidR="00C9453B" w:rsidRPr="00B6787E">
        <w:rPr>
          <w:rFonts w:asciiTheme="minorBidi" w:hAnsiTheme="minorBidi"/>
          <w:i/>
          <w:iCs/>
          <w:sz w:val="20"/>
          <w:szCs w:val="20"/>
        </w:rPr>
        <w:t xml:space="preserve">Conceptual / experimental /theoretical / discussion submissions </w:t>
      </w:r>
      <w:r w:rsidRPr="00B6787E">
        <w:rPr>
          <w:rFonts w:asciiTheme="minorBidi" w:hAnsiTheme="minorBidi"/>
          <w:i/>
          <w:iCs/>
          <w:sz w:val="20"/>
          <w:szCs w:val="20"/>
        </w:rPr>
        <w:t>sessions at conference is to give the opportunity to share preliminary results, develop thinking, share ideas and get input on or explore aspects of and approaches to social marketing.</w:t>
      </w:r>
    </w:p>
    <w:p w14:paraId="38A2DDEA" w14:textId="4CEF1AC2" w:rsidR="00DF466F" w:rsidRPr="00B6787E" w:rsidRDefault="00DF466F" w:rsidP="003B3944">
      <w:pPr>
        <w:rPr>
          <w:rFonts w:asciiTheme="minorBidi" w:hAnsiTheme="minorBidi"/>
          <w:i/>
          <w:iCs/>
          <w:sz w:val="20"/>
          <w:szCs w:val="20"/>
        </w:rPr>
      </w:pPr>
      <w:bookmarkStart w:id="1" w:name="_Hlk494982672"/>
      <w:r w:rsidRPr="00B6787E">
        <w:rPr>
          <w:rFonts w:asciiTheme="minorBidi" w:hAnsiTheme="minorBidi"/>
          <w:i/>
          <w:iCs/>
          <w:sz w:val="20"/>
          <w:szCs w:val="20"/>
        </w:rPr>
        <w:t xml:space="preserve">The page limit is five (5) A4 sides </w:t>
      </w:r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 xml:space="preserve">(inclusive </w:t>
      </w:r>
      <w:r w:rsidR="00BF56CF" w:rsidRPr="00B6787E">
        <w:rPr>
          <w:rFonts w:asciiTheme="minorBidi" w:hAnsiTheme="minorBidi"/>
          <w:i/>
          <w:iCs/>
          <w:color w:val="000000"/>
          <w:sz w:val="20"/>
          <w:szCs w:val="20"/>
        </w:rPr>
        <w:t>of</w:t>
      </w:r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 xml:space="preserve"> the abstract, figures, tables, etc.)</w:t>
      </w:r>
      <w:r w:rsidRPr="00B6787E">
        <w:rPr>
          <w:rFonts w:asciiTheme="minorBidi" w:hAnsiTheme="minorBidi"/>
          <w:i/>
          <w:iCs/>
          <w:sz w:val="20"/>
          <w:szCs w:val="20"/>
        </w:rPr>
        <w:t xml:space="preserve">. </w:t>
      </w:r>
      <w:proofErr w:type="gramStart"/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>PLUS</w:t>
      </w:r>
      <w:proofErr w:type="gramEnd"/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 xml:space="preserve"> two pages of references. </w:t>
      </w:r>
      <w:r w:rsidRPr="00B6787E">
        <w:rPr>
          <w:rFonts w:asciiTheme="minorBidi" w:hAnsiTheme="minorBidi"/>
          <w:i/>
          <w:iCs/>
          <w:sz w:val="20"/>
          <w:szCs w:val="20"/>
        </w:rPr>
        <w:t xml:space="preserve">Submissions must fall within the page limit highlighted on each submission template. </w:t>
      </w:r>
      <w:bookmarkEnd w:id="1"/>
    </w:p>
    <w:p w14:paraId="0654A67A" w14:textId="601602CD" w:rsidR="00AC093E" w:rsidRPr="00B6787E" w:rsidRDefault="00DF466F" w:rsidP="00AC093E">
      <w:pPr>
        <w:rPr>
          <w:rFonts w:asciiTheme="minorBidi" w:hAnsiTheme="minorBidi"/>
          <w:i/>
          <w:iCs/>
          <w:sz w:val="20"/>
          <w:szCs w:val="20"/>
        </w:rPr>
      </w:pPr>
      <w:r w:rsidRPr="00B6787E">
        <w:rPr>
          <w:rFonts w:asciiTheme="minorBidi" w:hAnsiTheme="minorBidi"/>
          <w:i/>
          <w:iCs/>
          <w:sz w:val="20"/>
          <w:szCs w:val="20"/>
        </w:rPr>
        <w:t xml:space="preserve">All applications will be peer reviewed and </w:t>
      </w:r>
      <w:r w:rsidR="00BF56CF" w:rsidRPr="00B6787E">
        <w:rPr>
          <w:rFonts w:asciiTheme="minorBidi" w:hAnsiTheme="minorBidi"/>
          <w:i/>
          <w:iCs/>
          <w:sz w:val="20"/>
          <w:szCs w:val="20"/>
        </w:rPr>
        <w:t>authors</w:t>
      </w:r>
      <w:r w:rsidRPr="00B6787E">
        <w:rPr>
          <w:rFonts w:asciiTheme="minorBidi" w:hAnsiTheme="minorBidi"/>
          <w:i/>
          <w:iCs/>
          <w:sz w:val="20"/>
          <w:szCs w:val="20"/>
        </w:rPr>
        <w:t xml:space="preserve"> may be asked to provide additional information about the proposed session if the original application is not clear.</w:t>
      </w:r>
    </w:p>
    <w:p w14:paraId="47765E98" w14:textId="77777777" w:rsidR="005E04CE" w:rsidRPr="00B6787E" w:rsidRDefault="005E04CE" w:rsidP="00AC093E">
      <w:pPr>
        <w:rPr>
          <w:rFonts w:asciiTheme="minorBidi" w:hAnsiTheme="minorBid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C093E" w:rsidRPr="00B6787E" w14:paraId="3BFBE5B5" w14:textId="77777777" w:rsidTr="005E04CE">
        <w:trPr>
          <w:trHeight w:val="284"/>
        </w:trPr>
        <w:tc>
          <w:tcPr>
            <w:tcW w:w="10485" w:type="dxa"/>
          </w:tcPr>
          <w:p w14:paraId="78835927" w14:textId="05D31ACF" w:rsidR="00AC093E" w:rsidRPr="00EF557B" w:rsidRDefault="00C9453B" w:rsidP="00AD2C8E">
            <w:pPr>
              <w:jc w:val="center"/>
              <w:rPr>
                <w:rFonts w:asciiTheme="minorBidi" w:hAnsiTheme="minorBidi"/>
                <w:b/>
                <w:sz w:val="28"/>
              </w:rPr>
            </w:pPr>
            <w:bookmarkStart w:id="2" w:name="_Hlk515964795"/>
            <w:r w:rsidRPr="00EF557B">
              <w:rPr>
                <w:rFonts w:asciiTheme="minorBidi" w:hAnsiTheme="minorBidi"/>
                <w:b/>
                <w:sz w:val="28"/>
              </w:rPr>
              <w:t>Conceptual / experimental /theoretical / discussion submissions</w:t>
            </w:r>
          </w:p>
          <w:p w14:paraId="0EB83A0A" w14:textId="216549B9" w:rsidR="00EF557B" w:rsidRPr="00EF557B" w:rsidRDefault="00EF557B" w:rsidP="00AD2C8E">
            <w:pPr>
              <w:jc w:val="center"/>
              <w:rPr>
                <w:rFonts w:asciiTheme="minorBidi" w:hAnsiTheme="minorBidi"/>
                <w:b/>
                <w:color w:val="FF0000"/>
              </w:rPr>
            </w:pPr>
            <w:r w:rsidRPr="00EF557B">
              <w:rPr>
                <w:rFonts w:asciiTheme="minorBidi" w:hAnsiTheme="minorBidi"/>
                <w:b/>
                <w:color w:val="FF0000"/>
              </w:rPr>
              <w:t>Please use the headings provided</w:t>
            </w:r>
          </w:p>
          <w:p w14:paraId="62002E45" w14:textId="77777777" w:rsidR="00AC093E" w:rsidRPr="00B6787E" w:rsidRDefault="00AC093E" w:rsidP="00AD2C8E">
            <w:pPr>
              <w:jc w:val="center"/>
              <w:rPr>
                <w:rFonts w:asciiTheme="minorBidi" w:hAnsiTheme="minorBidi"/>
                <w:b/>
                <w:sz w:val="24"/>
              </w:rPr>
            </w:pPr>
          </w:p>
        </w:tc>
      </w:tr>
      <w:bookmarkEnd w:id="0"/>
      <w:bookmarkEnd w:id="2"/>
    </w:tbl>
    <w:p w14:paraId="0573D304" w14:textId="39742D7E" w:rsidR="00AC093E" w:rsidRDefault="00AC093E">
      <w:pPr>
        <w:rPr>
          <w:rFonts w:asciiTheme="minorBidi" w:hAnsiTheme="minorBidi"/>
        </w:rPr>
      </w:pPr>
    </w:p>
    <w:p w14:paraId="2DDE1995" w14:textId="77777777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Title of the session</w:t>
      </w:r>
    </w:p>
    <w:p w14:paraId="526F9669" w14:textId="67222735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 xml:space="preserve">Conference track </w:t>
      </w:r>
      <w:bookmarkStart w:id="3" w:name="_GoBack"/>
      <w:bookmarkEnd w:id="3"/>
    </w:p>
    <w:p w14:paraId="58608E52" w14:textId="72955D1D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Abstract</w:t>
      </w:r>
      <w:r w:rsidRPr="00EF557B">
        <w:rPr>
          <w:rFonts w:asciiTheme="minorBidi" w:hAnsiTheme="minorBidi"/>
          <w:b/>
        </w:rPr>
        <w:tab/>
      </w:r>
    </w:p>
    <w:p w14:paraId="0B40C612" w14:textId="77777777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Aim of the session</w:t>
      </w:r>
    </w:p>
    <w:p w14:paraId="4EFB51B1" w14:textId="77777777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Focus of the session</w:t>
      </w:r>
    </w:p>
    <w:p w14:paraId="6811929B" w14:textId="053237DA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Method / approach</w:t>
      </w:r>
    </w:p>
    <w:p w14:paraId="390210A4" w14:textId="43C74965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Other notes</w:t>
      </w:r>
    </w:p>
    <w:sectPr w:rsidR="00EF557B" w:rsidRPr="00EF557B" w:rsidSect="005E04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3782" w14:textId="77777777" w:rsidR="00E9671D" w:rsidRDefault="00E9671D" w:rsidP="00BF56CF">
      <w:pPr>
        <w:spacing w:after="0" w:line="240" w:lineRule="auto"/>
      </w:pPr>
      <w:r>
        <w:separator/>
      </w:r>
    </w:p>
  </w:endnote>
  <w:endnote w:type="continuationSeparator" w:id="0">
    <w:p w14:paraId="6E3AEA48" w14:textId="77777777" w:rsidR="00E9671D" w:rsidRDefault="00E9671D" w:rsidP="00BF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0991" w14:textId="77777777" w:rsidR="00E9671D" w:rsidRDefault="00E9671D" w:rsidP="00BF56CF">
      <w:pPr>
        <w:spacing w:after="0" w:line="240" w:lineRule="auto"/>
      </w:pPr>
      <w:r>
        <w:separator/>
      </w:r>
    </w:p>
  </w:footnote>
  <w:footnote w:type="continuationSeparator" w:id="0">
    <w:p w14:paraId="3FEE9B2B" w14:textId="77777777" w:rsidR="00E9671D" w:rsidRDefault="00E9671D" w:rsidP="00BF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EA42" w14:textId="05C12631" w:rsidR="00BF56CF" w:rsidRDefault="00BF56CF" w:rsidP="005E04CE">
    <w:pPr>
      <w:pStyle w:val="Header"/>
      <w:jc w:val="center"/>
    </w:pPr>
    <w:r>
      <w:rPr>
        <w:noProof/>
      </w:rPr>
      <w:drawing>
        <wp:inline distT="0" distB="0" distL="0" distR="0" wp14:anchorId="5DE2CBB7" wp14:editId="777AF9A5">
          <wp:extent cx="2946433" cy="95694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33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3E"/>
    <w:rsid w:val="00027440"/>
    <w:rsid w:val="001C184F"/>
    <w:rsid w:val="003B3944"/>
    <w:rsid w:val="00402032"/>
    <w:rsid w:val="00412C70"/>
    <w:rsid w:val="005E04CE"/>
    <w:rsid w:val="00654B1E"/>
    <w:rsid w:val="007612D8"/>
    <w:rsid w:val="007B57C3"/>
    <w:rsid w:val="0085766B"/>
    <w:rsid w:val="00914FBE"/>
    <w:rsid w:val="00962C7D"/>
    <w:rsid w:val="00AB123E"/>
    <w:rsid w:val="00AC093E"/>
    <w:rsid w:val="00B6787E"/>
    <w:rsid w:val="00BF56CF"/>
    <w:rsid w:val="00C9453B"/>
    <w:rsid w:val="00DF466F"/>
    <w:rsid w:val="00E9671D"/>
    <w:rsid w:val="00EF557B"/>
    <w:rsid w:val="00F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2B786"/>
  <w15:chartTrackingRefBased/>
  <w15:docId w15:val="{9D7D4127-2EC4-4E2C-ABF1-48293E09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3E"/>
  </w:style>
  <w:style w:type="table" w:styleId="TableGrid">
    <w:name w:val="Table Grid"/>
    <w:basedOn w:val="TableNormal"/>
    <w:uiPriority w:val="39"/>
    <w:rsid w:val="00AC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66F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5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John French</cp:lastModifiedBy>
  <cp:revision>2</cp:revision>
  <dcterms:created xsi:type="dcterms:W3CDTF">2018-11-14T15:47:00Z</dcterms:created>
  <dcterms:modified xsi:type="dcterms:W3CDTF">2018-11-14T15:47:00Z</dcterms:modified>
</cp:coreProperties>
</file>